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DBA1D" w14:textId="77777777" w:rsidR="005675A6" w:rsidRPr="005675A6" w:rsidRDefault="005675A6" w:rsidP="005675A6">
      <w:pPr>
        <w:shd w:val="clear" w:color="auto" w:fill="FFFFFF"/>
        <w:spacing w:line="390" w:lineRule="atLeast"/>
        <w:textAlignment w:val="center"/>
        <w:rPr>
          <w:rFonts w:ascii="Arial" w:eastAsia="Times New Roman" w:hAnsi="Arial" w:cs="Arial"/>
          <w:b/>
          <w:bCs/>
          <w:color w:val="313335"/>
          <w:lang w:eastAsia="en-GB"/>
        </w:rPr>
      </w:pPr>
      <w:r w:rsidRPr="005675A6">
        <w:rPr>
          <w:rFonts w:ascii="Arial" w:eastAsia="Times New Roman" w:hAnsi="Arial" w:cs="Arial"/>
          <w:b/>
          <w:bCs/>
          <w:color w:val="313335"/>
          <w:lang w:eastAsia="en-GB"/>
        </w:rPr>
        <w:t>Sec. 32-110. - Fishing.</w:t>
      </w:r>
    </w:p>
    <w:p w14:paraId="3839117A" w14:textId="18A7C864" w:rsidR="005675A6" w:rsidRPr="005675A6" w:rsidRDefault="005675A6" w:rsidP="005675A6">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5675A6">
        <w:rPr>
          <w:rFonts w:ascii="Arial" w:eastAsia="Times New Roman" w:hAnsi="Arial" w:cs="Arial"/>
          <w:color w:val="313335"/>
          <w:spacing w:val="2"/>
          <w:sz w:val="21"/>
          <w:szCs w:val="21"/>
          <w:lang w:eastAsia="en-GB"/>
        </w:rPr>
        <w:t>(a)</w:t>
      </w:r>
      <w:r>
        <w:rPr>
          <w:rFonts w:ascii="Arial" w:eastAsia="Times New Roman" w:hAnsi="Arial" w:cs="Arial"/>
          <w:color w:val="313335"/>
          <w:spacing w:val="2"/>
          <w:sz w:val="21"/>
          <w:szCs w:val="21"/>
          <w:lang w:eastAsia="en-GB"/>
        </w:rPr>
        <w:t xml:space="preserve"> </w:t>
      </w:r>
      <w:r w:rsidRPr="005675A6">
        <w:rPr>
          <w:rFonts w:ascii="Arial" w:eastAsia="Times New Roman" w:hAnsi="Arial" w:cs="Arial"/>
          <w:i/>
          <w:iCs/>
          <w:color w:val="313335"/>
          <w:spacing w:val="2"/>
          <w:sz w:val="21"/>
          <w:szCs w:val="21"/>
          <w:lang w:eastAsia="en-GB"/>
        </w:rPr>
        <w:t>Permits and licenses required; fee.</w:t>
      </w:r>
    </w:p>
    <w:p w14:paraId="07AD41E2" w14:textId="02FFC6DB" w:rsidR="005675A6" w:rsidRPr="005675A6" w:rsidRDefault="005675A6" w:rsidP="005675A6">
      <w:pPr>
        <w:shd w:val="clear" w:color="auto" w:fill="FFFFFF"/>
        <w:spacing w:before="100" w:beforeAutospacing="1" w:after="100" w:afterAutospacing="1"/>
        <w:ind w:left="720"/>
        <w:rPr>
          <w:rFonts w:ascii="Arial" w:eastAsia="Times New Roman" w:hAnsi="Arial" w:cs="Arial"/>
          <w:color w:val="313335"/>
          <w:spacing w:val="2"/>
          <w:sz w:val="21"/>
          <w:szCs w:val="21"/>
          <w:lang w:eastAsia="en-GB"/>
        </w:rPr>
      </w:pPr>
      <w:r w:rsidRPr="005675A6">
        <w:rPr>
          <w:rFonts w:ascii="Arial" w:eastAsia="Times New Roman" w:hAnsi="Arial" w:cs="Arial"/>
          <w:color w:val="313335"/>
          <w:spacing w:val="2"/>
          <w:sz w:val="21"/>
          <w:szCs w:val="21"/>
          <w:lang w:eastAsia="en-GB"/>
        </w:rPr>
        <w:t>(1)</w:t>
      </w:r>
      <w:r>
        <w:rPr>
          <w:rFonts w:ascii="Arial" w:eastAsia="Times New Roman" w:hAnsi="Arial" w:cs="Arial"/>
          <w:color w:val="313335"/>
          <w:spacing w:val="2"/>
          <w:sz w:val="21"/>
          <w:szCs w:val="21"/>
          <w:lang w:eastAsia="en-GB"/>
        </w:rPr>
        <w:t xml:space="preserve"> </w:t>
      </w:r>
      <w:r w:rsidRPr="005675A6">
        <w:rPr>
          <w:rFonts w:ascii="Arial" w:eastAsia="Times New Roman" w:hAnsi="Arial" w:cs="Arial"/>
          <w:color w:val="313335"/>
          <w:spacing w:val="2"/>
          <w:sz w:val="21"/>
          <w:szCs w:val="21"/>
          <w:lang w:eastAsia="en-GB"/>
        </w:rPr>
        <w:t>No person over 16 years of age shall fish in the lake unless he has in his possession a current permit therefor issued by the city; provided, however, that permanent county residents who have attained the age of 65 years shall not be required to obtain a permit. The fee for a city fishing permit shall be as provided in the city fee schedule.</w:t>
      </w:r>
    </w:p>
    <w:p w14:paraId="54A6F7A8" w14:textId="270DE9AB" w:rsidR="005675A6" w:rsidRPr="005675A6" w:rsidRDefault="005675A6" w:rsidP="005675A6">
      <w:pPr>
        <w:shd w:val="clear" w:color="auto" w:fill="FFFFFF"/>
        <w:spacing w:before="100" w:beforeAutospacing="1" w:after="100" w:afterAutospacing="1"/>
        <w:ind w:left="720"/>
        <w:rPr>
          <w:rFonts w:ascii="Arial" w:eastAsia="Times New Roman" w:hAnsi="Arial" w:cs="Arial"/>
          <w:color w:val="313335"/>
          <w:spacing w:val="2"/>
          <w:sz w:val="21"/>
          <w:szCs w:val="21"/>
          <w:lang w:eastAsia="en-GB"/>
        </w:rPr>
      </w:pPr>
      <w:r w:rsidRPr="005675A6">
        <w:rPr>
          <w:rFonts w:ascii="Arial" w:eastAsia="Times New Roman" w:hAnsi="Arial" w:cs="Arial"/>
          <w:color w:val="313335"/>
          <w:spacing w:val="2"/>
          <w:sz w:val="21"/>
          <w:szCs w:val="21"/>
          <w:lang w:eastAsia="en-GB"/>
        </w:rPr>
        <w:t>(2)</w:t>
      </w:r>
      <w:r>
        <w:rPr>
          <w:rFonts w:ascii="Arial" w:eastAsia="Times New Roman" w:hAnsi="Arial" w:cs="Arial"/>
          <w:color w:val="313335"/>
          <w:spacing w:val="2"/>
          <w:sz w:val="21"/>
          <w:szCs w:val="21"/>
          <w:lang w:eastAsia="en-GB"/>
        </w:rPr>
        <w:t xml:space="preserve"> </w:t>
      </w:r>
      <w:r w:rsidRPr="005675A6">
        <w:rPr>
          <w:rFonts w:ascii="Arial" w:eastAsia="Times New Roman" w:hAnsi="Arial" w:cs="Arial"/>
          <w:color w:val="313335"/>
          <w:spacing w:val="2"/>
          <w:sz w:val="21"/>
          <w:szCs w:val="21"/>
          <w:lang w:eastAsia="en-GB"/>
        </w:rPr>
        <w:t>No person shall be permitted to fish in Lamar Lake unless such person has procured and is in possession of all licenses and permits required under the Code of State Regulations for the state department of conservation.</w:t>
      </w:r>
    </w:p>
    <w:p w14:paraId="23733145" w14:textId="726C080C" w:rsidR="005675A6" w:rsidRPr="005675A6" w:rsidRDefault="005675A6" w:rsidP="005675A6">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5675A6">
        <w:rPr>
          <w:rFonts w:ascii="Arial" w:eastAsia="Times New Roman" w:hAnsi="Arial" w:cs="Arial"/>
          <w:color w:val="313335"/>
          <w:spacing w:val="2"/>
          <w:sz w:val="21"/>
          <w:szCs w:val="21"/>
          <w:lang w:eastAsia="en-GB"/>
        </w:rPr>
        <w:t>(b)</w:t>
      </w:r>
      <w:r>
        <w:rPr>
          <w:rFonts w:ascii="Arial" w:eastAsia="Times New Roman" w:hAnsi="Arial" w:cs="Arial"/>
          <w:color w:val="313335"/>
          <w:spacing w:val="2"/>
          <w:sz w:val="21"/>
          <w:szCs w:val="21"/>
          <w:lang w:eastAsia="en-GB"/>
        </w:rPr>
        <w:t xml:space="preserve"> </w:t>
      </w:r>
      <w:r w:rsidRPr="005675A6">
        <w:rPr>
          <w:rFonts w:ascii="Arial" w:eastAsia="Times New Roman" w:hAnsi="Arial" w:cs="Arial"/>
          <w:i/>
          <w:iCs/>
          <w:color w:val="313335"/>
          <w:spacing w:val="2"/>
          <w:sz w:val="21"/>
          <w:szCs w:val="21"/>
          <w:lang w:eastAsia="en-GB"/>
        </w:rPr>
        <w:t>Adult to accompany child fishing.</w:t>
      </w:r>
      <w:r w:rsidRPr="005675A6">
        <w:rPr>
          <w:rFonts w:ascii="Arial" w:eastAsia="Times New Roman" w:hAnsi="Arial" w:cs="Arial"/>
          <w:color w:val="313335"/>
          <w:spacing w:val="2"/>
          <w:sz w:val="21"/>
          <w:szCs w:val="21"/>
          <w:lang w:eastAsia="en-GB"/>
        </w:rPr>
        <w:t> No child under the age of 12 years shall be permitted to fish in the lake without being accompanied and under the supervision of an adult.</w:t>
      </w:r>
    </w:p>
    <w:p w14:paraId="5155163B" w14:textId="313FF8C0" w:rsidR="005675A6" w:rsidRPr="005675A6" w:rsidRDefault="005675A6" w:rsidP="005675A6">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5675A6">
        <w:rPr>
          <w:rFonts w:ascii="Arial" w:eastAsia="Times New Roman" w:hAnsi="Arial" w:cs="Arial"/>
          <w:color w:val="313335"/>
          <w:spacing w:val="2"/>
          <w:sz w:val="21"/>
          <w:szCs w:val="21"/>
          <w:lang w:eastAsia="en-GB"/>
        </w:rPr>
        <w:t>(c)</w:t>
      </w:r>
      <w:r>
        <w:rPr>
          <w:rFonts w:ascii="Arial" w:eastAsia="Times New Roman" w:hAnsi="Arial" w:cs="Arial"/>
          <w:color w:val="313335"/>
          <w:spacing w:val="2"/>
          <w:sz w:val="21"/>
          <w:szCs w:val="21"/>
          <w:lang w:eastAsia="en-GB"/>
        </w:rPr>
        <w:t xml:space="preserve"> </w:t>
      </w:r>
      <w:r w:rsidRPr="005675A6">
        <w:rPr>
          <w:rFonts w:ascii="Arial" w:eastAsia="Times New Roman" w:hAnsi="Arial" w:cs="Arial"/>
          <w:i/>
          <w:iCs/>
          <w:color w:val="313335"/>
          <w:spacing w:val="2"/>
          <w:sz w:val="21"/>
          <w:szCs w:val="21"/>
          <w:lang w:eastAsia="en-GB"/>
        </w:rPr>
        <w:t>Use of certain bait for fishing prohibited.</w:t>
      </w:r>
      <w:r w:rsidRPr="005675A6">
        <w:rPr>
          <w:rFonts w:ascii="Arial" w:eastAsia="Times New Roman" w:hAnsi="Arial" w:cs="Arial"/>
          <w:color w:val="313335"/>
          <w:spacing w:val="2"/>
          <w:sz w:val="21"/>
          <w:szCs w:val="21"/>
          <w:lang w:eastAsia="en-GB"/>
        </w:rPr>
        <w:t> No person shall use carp, buffalo or gold fish minnows for bait while fishing at the lake.</w:t>
      </w:r>
    </w:p>
    <w:p w14:paraId="43280CA2" w14:textId="113FAF49" w:rsidR="005675A6" w:rsidRPr="005675A6" w:rsidRDefault="005675A6" w:rsidP="005675A6">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5675A6">
        <w:rPr>
          <w:rFonts w:ascii="Arial" w:eastAsia="Times New Roman" w:hAnsi="Arial" w:cs="Arial"/>
          <w:color w:val="313335"/>
          <w:spacing w:val="2"/>
          <w:sz w:val="21"/>
          <w:szCs w:val="21"/>
          <w:lang w:eastAsia="en-GB"/>
        </w:rPr>
        <w:t>(d)</w:t>
      </w:r>
      <w:r>
        <w:rPr>
          <w:rFonts w:ascii="Arial" w:eastAsia="Times New Roman" w:hAnsi="Arial" w:cs="Arial"/>
          <w:color w:val="313335"/>
          <w:spacing w:val="2"/>
          <w:sz w:val="21"/>
          <w:szCs w:val="21"/>
          <w:lang w:eastAsia="en-GB"/>
        </w:rPr>
        <w:t xml:space="preserve"> </w:t>
      </w:r>
      <w:r w:rsidRPr="005675A6">
        <w:rPr>
          <w:rFonts w:ascii="Arial" w:eastAsia="Times New Roman" w:hAnsi="Arial" w:cs="Arial"/>
          <w:i/>
          <w:iCs/>
          <w:color w:val="313335"/>
          <w:spacing w:val="2"/>
          <w:sz w:val="21"/>
          <w:szCs w:val="21"/>
          <w:lang w:eastAsia="en-GB"/>
        </w:rPr>
        <w:t>Fishing from dam prohibited.</w:t>
      </w:r>
      <w:r w:rsidRPr="005675A6">
        <w:rPr>
          <w:rFonts w:ascii="Arial" w:eastAsia="Times New Roman" w:hAnsi="Arial" w:cs="Arial"/>
          <w:color w:val="313335"/>
          <w:spacing w:val="2"/>
          <w:sz w:val="21"/>
          <w:szCs w:val="21"/>
          <w:lang w:eastAsia="en-GB"/>
        </w:rPr>
        <w:t> No person shall fish from the lake dam, or within 100 feet of the intake structure thereof.</w:t>
      </w:r>
    </w:p>
    <w:p w14:paraId="3A9759A1" w14:textId="1556E480" w:rsidR="005675A6" w:rsidRPr="005675A6" w:rsidRDefault="005675A6" w:rsidP="005675A6">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5675A6">
        <w:rPr>
          <w:rFonts w:ascii="Arial" w:eastAsia="Times New Roman" w:hAnsi="Arial" w:cs="Arial"/>
          <w:color w:val="313335"/>
          <w:spacing w:val="2"/>
          <w:sz w:val="21"/>
          <w:szCs w:val="21"/>
          <w:lang w:eastAsia="en-GB"/>
        </w:rPr>
        <w:t>(e)</w:t>
      </w:r>
      <w:r>
        <w:rPr>
          <w:rFonts w:ascii="Arial" w:eastAsia="Times New Roman" w:hAnsi="Arial" w:cs="Arial"/>
          <w:color w:val="313335"/>
          <w:spacing w:val="2"/>
          <w:sz w:val="21"/>
          <w:szCs w:val="21"/>
          <w:lang w:eastAsia="en-GB"/>
        </w:rPr>
        <w:t xml:space="preserve"> </w:t>
      </w:r>
      <w:r w:rsidRPr="005675A6">
        <w:rPr>
          <w:rFonts w:ascii="Arial" w:eastAsia="Times New Roman" w:hAnsi="Arial" w:cs="Arial"/>
          <w:i/>
          <w:iCs/>
          <w:color w:val="313335"/>
          <w:spacing w:val="2"/>
          <w:sz w:val="21"/>
          <w:szCs w:val="21"/>
          <w:lang w:eastAsia="en-GB"/>
        </w:rPr>
        <w:t>Cleaning of fish prohibited.</w:t>
      </w:r>
      <w:r w:rsidRPr="005675A6">
        <w:rPr>
          <w:rFonts w:ascii="Arial" w:eastAsia="Times New Roman" w:hAnsi="Arial" w:cs="Arial"/>
          <w:color w:val="313335"/>
          <w:spacing w:val="2"/>
          <w:sz w:val="21"/>
          <w:szCs w:val="21"/>
          <w:lang w:eastAsia="en-GB"/>
        </w:rPr>
        <w:t> No person shall clean fish upon the lake premises.</w:t>
      </w:r>
    </w:p>
    <w:p w14:paraId="15B8C306" w14:textId="3782E96C" w:rsidR="005675A6" w:rsidRPr="005675A6" w:rsidRDefault="005675A6" w:rsidP="005675A6">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5675A6">
        <w:rPr>
          <w:rFonts w:ascii="Arial" w:eastAsia="Times New Roman" w:hAnsi="Arial" w:cs="Arial"/>
          <w:color w:val="313335"/>
          <w:spacing w:val="2"/>
          <w:sz w:val="21"/>
          <w:szCs w:val="21"/>
          <w:lang w:eastAsia="en-GB"/>
        </w:rPr>
        <w:t>(f)</w:t>
      </w:r>
      <w:r>
        <w:rPr>
          <w:rFonts w:ascii="Arial" w:eastAsia="Times New Roman" w:hAnsi="Arial" w:cs="Arial"/>
          <w:color w:val="313335"/>
          <w:spacing w:val="2"/>
          <w:sz w:val="21"/>
          <w:szCs w:val="21"/>
          <w:lang w:eastAsia="en-GB"/>
        </w:rPr>
        <w:t xml:space="preserve"> </w:t>
      </w:r>
      <w:r w:rsidRPr="005675A6">
        <w:rPr>
          <w:rFonts w:ascii="Arial" w:eastAsia="Times New Roman" w:hAnsi="Arial" w:cs="Arial"/>
          <w:i/>
          <w:iCs/>
          <w:color w:val="313335"/>
          <w:spacing w:val="2"/>
          <w:sz w:val="21"/>
          <w:szCs w:val="21"/>
          <w:lang w:eastAsia="en-GB"/>
        </w:rPr>
        <w:t>Prohibited methods of fishing.</w:t>
      </w:r>
      <w:r w:rsidRPr="005675A6">
        <w:rPr>
          <w:rFonts w:ascii="Arial" w:eastAsia="Times New Roman" w:hAnsi="Arial" w:cs="Arial"/>
          <w:color w:val="313335"/>
          <w:spacing w:val="2"/>
          <w:sz w:val="21"/>
          <w:szCs w:val="21"/>
          <w:lang w:eastAsia="en-GB"/>
        </w:rPr>
        <w:t> Setting or use of trotlines, throw lines, limb lines, jug fishing, bow fishing, noodling or spear fishing at the lake is prohibited.</w:t>
      </w:r>
    </w:p>
    <w:p w14:paraId="6741E9C9" w14:textId="52FFCBC5" w:rsidR="005675A6" w:rsidRPr="005675A6" w:rsidRDefault="005675A6" w:rsidP="005675A6">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5675A6">
        <w:rPr>
          <w:rFonts w:ascii="Arial" w:eastAsia="Times New Roman" w:hAnsi="Arial" w:cs="Arial"/>
          <w:color w:val="313335"/>
          <w:spacing w:val="2"/>
          <w:sz w:val="21"/>
          <w:szCs w:val="21"/>
          <w:lang w:eastAsia="en-GB"/>
        </w:rPr>
        <w:t>(g)</w:t>
      </w:r>
      <w:r>
        <w:rPr>
          <w:rFonts w:ascii="Arial" w:eastAsia="Times New Roman" w:hAnsi="Arial" w:cs="Arial"/>
          <w:color w:val="313335"/>
          <w:spacing w:val="2"/>
          <w:sz w:val="21"/>
          <w:szCs w:val="21"/>
          <w:lang w:eastAsia="en-GB"/>
        </w:rPr>
        <w:t xml:space="preserve"> </w:t>
      </w:r>
      <w:r w:rsidRPr="005675A6">
        <w:rPr>
          <w:rFonts w:ascii="Arial" w:eastAsia="Times New Roman" w:hAnsi="Arial" w:cs="Arial"/>
          <w:i/>
          <w:iCs/>
          <w:color w:val="313335"/>
          <w:spacing w:val="2"/>
          <w:sz w:val="21"/>
          <w:szCs w:val="21"/>
          <w:lang w:eastAsia="en-GB"/>
        </w:rPr>
        <w:t>Fish beds.</w:t>
      </w:r>
      <w:r w:rsidRPr="005675A6">
        <w:rPr>
          <w:rFonts w:ascii="Arial" w:eastAsia="Times New Roman" w:hAnsi="Arial" w:cs="Arial"/>
          <w:color w:val="313335"/>
          <w:spacing w:val="2"/>
          <w:sz w:val="21"/>
          <w:szCs w:val="21"/>
          <w:lang w:eastAsia="en-GB"/>
        </w:rPr>
        <w:t> No person, other than the general manager of the lake or a person specifically authorized by the general manager, shall place any brush or any other object in the lake for the purpose of forming crappie or fishing beds.</w:t>
      </w:r>
    </w:p>
    <w:p w14:paraId="72949695" w14:textId="3B8CD63F" w:rsidR="005675A6" w:rsidRPr="005675A6" w:rsidRDefault="005675A6" w:rsidP="005675A6">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5675A6">
        <w:rPr>
          <w:rFonts w:ascii="Arial" w:eastAsia="Times New Roman" w:hAnsi="Arial" w:cs="Arial"/>
          <w:color w:val="313335"/>
          <w:spacing w:val="2"/>
          <w:sz w:val="21"/>
          <w:szCs w:val="21"/>
          <w:lang w:eastAsia="en-GB"/>
        </w:rPr>
        <w:t>(h)</w:t>
      </w:r>
      <w:r>
        <w:rPr>
          <w:rFonts w:ascii="Arial" w:eastAsia="Times New Roman" w:hAnsi="Arial" w:cs="Arial"/>
          <w:color w:val="313335"/>
          <w:spacing w:val="2"/>
          <w:sz w:val="21"/>
          <w:szCs w:val="21"/>
          <w:lang w:eastAsia="en-GB"/>
        </w:rPr>
        <w:t xml:space="preserve"> </w:t>
      </w:r>
      <w:r w:rsidRPr="005675A6">
        <w:rPr>
          <w:rFonts w:ascii="Arial" w:eastAsia="Times New Roman" w:hAnsi="Arial" w:cs="Arial"/>
          <w:i/>
          <w:iCs/>
          <w:color w:val="313335"/>
          <w:spacing w:val="2"/>
          <w:sz w:val="21"/>
          <w:szCs w:val="21"/>
          <w:lang w:eastAsia="en-GB"/>
        </w:rPr>
        <w:t>Fish limits.</w:t>
      </w:r>
      <w:r w:rsidRPr="005675A6">
        <w:rPr>
          <w:rFonts w:ascii="Arial" w:eastAsia="Times New Roman" w:hAnsi="Arial" w:cs="Arial"/>
          <w:color w:val="313335"/>
          <w:spacing w:val="2"/>
          <w:sz w:val="21"/>
          <w:szCs w:val="21"/>
          <w:lang w:eastAsia="en-GB"/>
        </w:rPr>
        <w:t> The following limits shall apply to fish caught from the lake; provided, however, that this section does not apply to scheduled harvesting of fish authorized by the board of aldermen:</w:t>
      </w:r>
    </w:p>
    <w:p w14:paraId="4961D7E0" w14:textId="250413F8" w:rsidR="005675A6" w:rsidRPr="005675A6" w:rsidRDefault="005675A6" w:rsidP="005675A6">
      <w:pPr>
        <w:shd w:val="clear" w:color="auto" w:fill="FFFFFF"/>
        <w:rPr>
          <w:rFonts w:ascii="Arial" w:eastAsia="Times New Roman" w:hAnsi="Arial" w:cs="Arial"/>
          <w:color w:val="313335"/>
          <w:sz w:val="21"/>
          <w:szCs w:val="21"/>
          <w:lang w:eastAsia="en-GB"/>
        </w:rPr>
      </w:pPr>
      <w:r w:rsidRPr="005675A6">
        <w:rPr>
          <w:rFonts w:ascii="Arial" w:eastAsia="Times New Roman" w:hAnsi="Arial" w:cs="Arial"/>
          <w:color w:val="313335"/>
          <w:sz w:val="21"/>
          <w:szCs w:val="21"/>
          <w:lang w:eastAsia="en-GB"/>
        </w:rPr>
        <w:t> </w:t>
      </w: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640"/>
        <w:gridCol w:w="1424"/>
        <w:gridCol w:w="5286"/>
      </w:tblGrid>
      <w:tr w:rsidR="005675A6" w:rsidRPr="005675A6" w14:paraId="3FBBCA9A" w14:textId="77777777" w:rsidTr="005675A6">
        <w:trPr>
          <w:tblHeader/>
          <w:tblCellSpacing w:w="20" w:type="dxa"/>
        </w:trPr>
        <w:tc>
          <w:tcPr>
            <w:tcW w:w="0" w:type="auto"/>
            <w:shd w:val="clear" w:color="auto" w:fill="auto"/>
            <w:tcMar>
              <w:top w:w="150" w:type="dxa"/>
              <w:left w:w="120" w:type="dxa"/>
              <w:bottom w:w="150" w:type="dxa"/>
              <w:right w:w="120" w:type="dxa"/>
            </w:tcMar>
            <w:hideMark/>
          </w:tcPr>
          <w:p w14:paraId="49A38F0E" w14:textId="77777777" w:rsidR="005675A6" w:rsidRPr="005675A6" w:rsidRDefault="005675A6" w:rsidP="005675A6">
            <w:pPr>
              <w:rPr>
                <w:rFonts w:ascii="Times New Roman" w:eastAsia="Times New Roman" w:hAnsi="Times New Roman" w:cs="Times New Roman"/>
                <w:color w:val="000000"/>
                <w:lang w:eastAsia="en-GB"/>
              </w:rPr>
            </w:pPr>
            <w:r w:rsidRPr="005675A6">
              <w:rPr>
                <w:rFonts w:ascii="Times New Roman" w:eastAsia="Times New Roman" w:hAnsi="Times New Roman" w:cs="Times New Roman"/>
                <w:color w:val="000000"/>
                <w:lang w:eastAsia="en-GB"/>
              </w:rPr>
              <w:t>Species</w:t>
            </w:r>
          </w:p>
        </w:tc>
        <w:tc>
          <w:tcPr>
            <w:tcW w:w="0" w:type="auto"/>
            <w:shd w:val="clear" w:color="auto" w:fill="auto"/>
            <w:tcMar>
              <w:top w:w="150" w:type="dxa"/>
              <w:left w:w="120" w:type="dxa"/>
              <w:bottom w:w="150" w:type="dxa"/>
              <w:right w:w="120" w:type="dxa"/>
            </w:tcMar>
            <w:hideMark/>
          </w:tcPr>
          <w:p w14:paraId="22B3EE65" w14:textId="77777777" w:rsidR="005675A6" w:rsidRPr="005675A6" w:rsidRDefault="005675A6" w:rsidP="005675A6">
            <w:pPr>
              <w:jc w:val="center"/>
              <w:rPr>
                <w:rFonts w:ascii="Times New Roman" w:eastAsia="Times New Roman" w:hAnsi="Times New Roman" w:cs="Times New Roman"/>
                <w:color w:val="000000"/>
                <w:lang w:eastAsia="en-GB"/>
              </w:rPr>
            </w:pPr>
            <w:r w:rsidRPr="005675A6">
              <w:rPr>
                <w:rFonts w:ascii="Times New Roman" w:eastAsia="Times New Roman" w:hAnsi="Times New Roman" w:cs="Times New Roman"/>
                <w:color w:val="000000"/>
                <w:lang w:eastAsia="en-GB"/>
              </w:rPr>
              <w:t>Daily Limit</w:t>
            </w:r>
          </w:p>
        </w:tc>
        <w:tc>
          <w:tcPr>
            <w:tcW w:w="0" w:type="auto"/>
            <w:shd w:val="clear" w:color="auto" w:fill="auto"/>
            <w:tcMar>
              <w:top w:w="150" w:type="dxa"/>
              <w:left w:w="120" w:type="dxa"/>
              <w:bottom w:w="150" w:type="dxa"/>
              <w:right w:w="120" w:type="dxa"/>
            </w:tcMar>
            <w:hideMark/>
          </w:tcPr>
          <w:p w14:paraId="6BCD5827" w14:textId="77777777" w:rsidR="005675A6" w:rsidRPr="005675A6" w:rsidRDefault="005675A6" w:rsidP="005675A6">
            <w:pPr>
              <w:jc w:val="center"/>
              <w:rPr>
                <w:rFonts w:ascii="Times New Roman" w:eastAsia="Times New Roman" w:hAnsi="Times New Roman" w:cs="Times New Roman"/>
                <w:color w:val="000000"/>
                <w:lang w:eastAsia="en-GB"/>
              </w:rPr>
            </w:pPr>
            <w:r w:rsidRPr="005675A6">
              <w:rPr>
                <w:rFonts w:ascii="Times New Roman" w:eastAsia="Times New Roman" w:hAnsi="Times New Roman" w:cs="Times New Roman"/>
                <w:color w:val="000000"/>
                <w:lang w:eastAsia="en-GB"/>
              </w:rPr>
              <w:t>Release requirement</w:t>
            </w:r>
          </w:p>
        </w:tc>
      </w:tr>
      <w:tr w:rsidR="005675A6" w:rsidRPr="005675A6" w14:paraId="65177E3F" w14:textId="77777777" w:rsidTr="005675A6">
        <w:trPr>
          <w:tblCellSpacing w:w="20" w:type="dxa"/>
        </w:trPr>
        <w:tc>
          <w:tcPr>
            <w:tcW w:w="0" w:type="auto"/>
            <w:shd w:val="clear" w:color="auto" w:fill="auto"/>
            <w:tcMar>
              <w:top w:w="150" w:type="dxa"/>
              <w:left w:w="120" w:type="dxa"/>
              <w:bottom w:w="150" w:type="dxa"/>
              <w:right w:w="120" w:type="dxa"/>
            </w:tcMar>
            <w:hideMark/>
          </w:tcPr>
          <w:p w14:paraId="2258484B" w14:textId="77777777" w:rsidR="005675A6" w:rsidRPr="005675A6" w:rsidRDefault="005675A6" w:rsidP="005675A6">
            <w:pP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Bass</w:t>
            </w:r>
          </w:p>
        </w:tc>
        <w:tc>
          <w:tcPr>
            <w:tcW w:w="0" w:type="auto"/>
            <w:shd w:val="clear" w:color="auto" w:fill="auto"/>
            <w:tcMar>
              <w:top w:w="150" w:type="dxa"/>
              <w:left w:w="120" w:type="dxa"/>
              <w:bottom w:w="150" w:type="dxa"/>
              <w:right w:w="120" w:type="dxa"/>
            </w:tcMar>
            <w:hideMark/>
          </w:tcPr>
          <w:p w14:paraId="2FDA30A0" w14:textId="77777777" w:rsidR="005675A6" w:rsidRPr="005675A6" w:rsidRDefault="005675A6" w:rsidP="005675A6">
            <w:pPr>
              <w:jc w:val="cente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6</w:t>
            </w:r>
          </w:p>
        </w:tc>
        <w:tc>
          <w:tcPr>
            <w:tcW w:w="0" w:type="auto"/>
            <w:shd w:val="clear" w:color="auto" w:fill="auto"/>
            <w:tcMar>
              <w:top w:w="150" w:type="dxa"/>
              <w:left w:w="120" w:type="dxa"/>
              <w:bottom w:w="150" w:type="dxa"/>
              <w:right w:w="120" w:type="dxa"/>
            </w:tcMar>
            <w:hideMark/>
          </w:tcPr>
          <w:p w14:paraId="6088399F" w14:textId="77777777" w:rsidR="005675A6" w:rsidRPr="005675A6" w:rsidRDefault="005675A6" w:rsidP="005675A6">
            <w:pPr>
              <w:jc w:val="cente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Under 12" must be released unharmed into the lake.</w:t>
            </w:r>
          </w:p>
        </w:tc>
      </w:tr>
      <w:tr w:rsidR="005675A6" w:rsidRPr="005675A6" w14:paraId="2F2E33A9" w14:textId="77777777" w:rsidTr="005675A6">
        <w:trPr>
          <w:tblCellSpacing w:w="20" w:type="dxa"/>
        </w:trPr>
        <w:tc>
          <w:tcPr>
            <w:tcW w:w="0" w:type="auto"/>
            <w:shd w:val="clear" w:color="auto" w:fill="auto"/>
            <w:tcMar>
              <w:top w:w="150" w:type="dxa"/>
              <w:left w:w="120" w:type="dxa"/>
              <w:bottom w:w="150" w:type="dxa"/>
              <w:right w:w="120" w:type="dxa"/>
            </w:tcMar>
            <w:hideMark/>
          </w:tcPr>
          <w:p w14:paraId="51532FE5" w14:textId="77777777" w:rsidR="005675A6" w:rsidRPr="005675A6" w:rsidRDefault="005675A6" w:rsidP="005675A6">
            <w:pP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Channel catfish</w:t>
            </w:r>
          </w:p>
        </w:tc>
        <w:tc>
          <w:tcPr>
            <w:tcW w:w="0" w:type="auto"/>
            <w:shd w:val="clear" w:color="auto" w:fill="auto"/>
            <w:tcMar>
              <w:top w:w="150" w:type="dxa"/>
              <w:left w:w="120" w:type="dxa"/>
              <w:bottom w:w="150" w:type="dxa"/>
              <w:right w:w="120" w:type="dxa"/>
            </w:tcMar>
            <w:hideMark/>
          </w:tcPr>
          <w:p w14:paraId="7F614B70" w14:textId="77777777" w:rsidR="005675A6" w:rsidRPr="005675A6" w:rsidRDefault="005675A6" w:rsidP="005675A6">
            <w:pPr>
              <w:jc w:val="cente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10</w:t>
            </w:r>
          </w:p>
        </w:tc>
        <w:tc>
          <w:tcPr>
            <w:tcW w:w="0" w:type="auto"/>
            <w:shd w:val="clear" w:color="auto" w:fill="auto"/>
            <w:tcMar>
              <w:top w:w="150" w:type="dxa"/>
              <w:left w:w="120" w:type="dxa"/>
              <w:bottom w:w="150" w:type="dxa"/>
              <w:right w:w="120" w:type="dxa"/>
            </w:tcMar>
            <w:hideMark/>
          </w:tcPr>
          <w:p w14:paraId="5298136E" w14:textId="77777777" w:rsidR="005675A6" w:rsidRPr="005675A6" w:rsidRDefault="005675A6" w:rsidP="005675A6">
            <w:pPr>
              <w:jc w:val="cente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Under 15" must be released unharmed into the lake.</w:t>
            </w:r>
          </w:p>
        </w:tc>
      </w:tr>
      <w:tr w:rsidR="005675A6" w:rsidRPr="005675A6" w14:paraId="4F03CA0B" w14:textId="77777777" w:rsidTr="005675A6">
        <w:trPr>
          <w:tblCellSpacing w:w="20" w:type="dxa"/>
        </w:trPr>
        <w:tc>
          <w:tcPr>
            <w:tcW w:w="0" w:type="auto"/>
            <w:shd w:val="clear" w:color="auto" w:fill="auto"/>
            <w:tcMar>
              <w:top w:w="150" w:type="dxa"/>
              <w:left w:w="120" w:type="dxa"/>
              <w:bottom w:w="150" w:type="dxa"/>
              <w:right w:w="120" w:type="dxa"/>
            </w:tcMar>
            <w:hideMark/>
          </w:tcPr>
          <w:p w14:paraId="1A80A5ED" w14:textId="77777777" w:rsidR="005675A6" w:rsidRPr="005675A6" w:rsidRDefault="005675A6" w:rsidP="005675A6">
            <w:pP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Crappie</w:t>
            </w:r>
          </w:p>
        </w:tc>
        <w:tc>
          <w:tcPr>
            <w:tcW w:w="0" w:type="auto"/>
            <w:shd w:val="clear" w:color="auto" w:fill="auto"/>
            <w:tcMar>
              <w:top w:w="150" w:type="dxa"/>
              <w:left w:w="120" w:type="dxa"/>
              <w:bottom w:w="150" w:type="dxa"/>
              <w:right w:w="120" w:type="dxa"/>
            </w:tcMar>
            <w:hideMark/>
          </w:tcPr>
          <w:p w14:paraId="546A2C2B" w14:textId="77777777" w:rsidR="005675A6" w:rsidRPr="005675A6" w:rsidRDefault="005675A6" w:rsidP="005675A6">
            <w:pPr>
              <w:jc w:val="cente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15</w:t>
            </w:r>
          </w:p>
        </w:tc>
        <w:tc>
          <w:tcPr>
            <w:tcW w:w="0" w:type="auto"/>
            <w:shd w:val="clear" w:color="auto" w:fill="auto"/>
            <w:tcMar>
              <w:top w:w="150" w:type="dxa"/>
              <w:left w:w="120" w:type="dxa"/>
              <w:bottom w:w="150" w:type="dxa"/>
              <w:right w:w="120" w:type="dxa"/>
            </w:tcMar>
            <w:hideMark/>
          </w:tcPr>
          <w:p w14:paraId="082D5ADF" w14:textId="77777777" w:rsidR="005675A6" w:rsidRPr="005675A6" w:rsidRDefault="005675A6" w:rsidP="005675A6">
            <w:pPr>
              <w:jc w:val="cente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Under 10" must be released unharmed into the lake.</w:t>
            </w:r>
          </w:p>
        </w:tc>
      </w:tr>
      <w:tr w:rsidR="005675A6" w:rsidRPr="005675A6" w14:paraId="776B7603" w14:textId="77777777" w:rsidTr="005675A6">
        <w:trPr>
          <w:tblCellSpacing w:w="20" w:type="dxa"/>
        </w:trPr>
        <w:tc>
          <w:tcPr>
            <w:tcW w:w="0" w:type="auto"/>
            <w:shd w:val="clear" w:color="auto" w:fill="auto"/>
            <w:tcMar>
              <w:top w:w="150" w:type="dxa"/>
              <w:left w:w="120" w:type="dxa"/>
              <w:bottom w:w="150" w:type="dxa"/>
              <w:right w:w="120" w:type="dxa"/>
            </w:tcMar>
            <w:hideMark/>
          </w:tcPr>
          <w:p w14:paraId="5F6AE834" w14:textId="77777777" w:rsidR="005675A6" w:rsidRPr="005675A6" w:rsidRDefault="005675A6" w:rsidP="005675A6">
            <w:pP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lastRenderedPageBreak/>
              <w:t>Bluegill</w:t>
            </w:r>
          </w:p>
        </w:tc>
        <w:tc>
          <w:tcPr>
            <w:tcW w:w="0" w:type="auto"/>
            <w:shd w:val="clear" w:color="auto" w:fill="auto"/>
            <w:tcMar>
              <w:top w:w="150" w:type="dxa"/>
              <w:left w:w="120" w:type="dxa"/>
              <w:bottom w:w="150" w:type="dxa"/>
              <w:right w:w="120" w:type="dxa"/>
            </w:tcMar>
            <w:hideMark/>
          </w:tcPr>
          <w:p w14:paraId="235AF56C" w14:textId="77777777" w:rsidR="005675A6" w:rsidRPr="005675A6" w:rsidRDefault="005675A6" w:rsidP="005675A6">
            <w:pPr>
              <w:jc w:val="cente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25</w:t>
            </w:r>
          </w:p>
        </w:tc>
        <w:tc>
          <w:tcPr>
            <w:tcW w:w="0" w:type="auto"/>
            <w:shd w:val="clear" w:color="auto" w:fill="auto"/>
            <w:tcMar>
              <w:top w:w="150" w:type="dxa"/>
              <w:left w:w="120" w:type="dxa"/>
              <w:bottom w:w="150" w:type="dxa"/>
              <w:right w:w="120" w:type="dxa"/>
            </w:tcMar>
            <w:hideMark/>
          </w:tcPr>
          <w:p w14:paraId="7386049A" w14:textId="77777777" w:rsidR="005675A6" w:rsidRPr="005675A6" w:rsidRDefault="005675A6" w:rsidP="005675A6">
            <w:pPr>
              <w:jc w:val="cente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Under 5" must be released unharmed into the lake.</w:t>
            </w:r>
          </w:p>
        </w:tc>
      </w:tr>
      <w:tr w:rsidR="005675A6" w:rsidRPr="005675A6" w14:paraId="382FC264" w14:textId="77777777" w:rsidTr="005675A6">
        <w:trPr>
          <w:tblCellSpacing w:w="20" w:type="dxa"/>
        </w:trPr>
        <w:tc>
          <w:tcPr>
            <w:tcW w:w="0" w:type="auto"/>
            <w:shd w:val="clear" w:color="auto" w:fill="auto"/>
            <w:tcMar>
              <w:top w:w="150" w:type="dxa"/>
              <w:left w:w="120" w:type="dxa"/>
              <w:bottom w:w="150" w:type="dxa"/>
              <w:right w:w="120" w:type="dxa"/>
            </w:tcMar>
            <w:hideMark/>
          </w:tcPr>
          <w:p w14:paraId="709B4AD8" w14:textId="77777777" w:rsidR="005675A6" w:rsidRPr="005675A6" w:rsidRDefault="005675A6" w:rsidP="005675A6">
            <w:pP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Grass carp (white amur)</w:t>
            </w:r>
          </w:p>
        </w:tc>
        <w:tc>
          <w:tcPr>
            <w:tcW w:w="0" w:type="auto"/>
            <w:shd w:val="clear" w:color="auto" w:fill="auto"/>
            <w:tcMar>
              <w:top w:w="150" w:type="dxa"/>
              <w:left w:w="120" w:type="dxa"/>
              <w:bottom w:w="150" w:type="dxa"/>
              <w:right w:w="120" w:type="dxa"/>
            </w:tcMar>
            <w:hideMark/>
          </w:tcPr>
          <w:p w14:paraId="1093471E" w14:textId="77777777" w:rsidR="005675A6" w:rsidRPr="005675A6" w:rsidRDefault="005675A6" w:rsidP="005675A6">
            <w:pPr>
              <w:jc w:val="cente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0</w:t>
            </w:r>
          </w:p>
        </w:tc>
        <w:tc>
          <w:tcPr>
            <w:tcW w:w="0" w:type="auto"/>
            <w:shd w:val="clear" w:color="auto" w:fill="auto"/>
            <w:tcMar>
              <w:top w:w="150" w:type="dxa"/>
              <w:left w:w="120" w:type="dxa"/>
              <w:bottom w:w="150" w:type="dxa"/>
              <w:right w:w="120" w:type="dxa"/>
            </w:tcMar>
            <w:hideMark/>
          </w:tcPr>
          <w:p w14:paraId="7D1C0D1B" w14:textId="77777777" w:rsidR="005675A6" w:rsidRPr="005675A6" w:rsidRDefault="005675A6" w:rsidP="005675A6">
            <w:pPr>
              <w:jc w:val="cente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Any size must be released unharmed into the lake.</w:t>
            </w:r>
          </w:p>
        </w:tc>
      </w:tr>
      <w:tr w:rsidR="005675A6" w:rsidRPr="005675A6" w14:paraId="397AE93C" w14:textId="77777777" w:rsidTr="005675A6">
        <w:trPr>
          <w:tblCellSpacing w:w="20" w:type="dxa"/>
        </w:trPr>
        <w:tc>
          <w:tcPr>
            <w:tcW w:w="0" w:type="auto"/>
            <w:shd w:val="clear" w:color="auto" w:fill="auto"/>
            <w:tcMar>
              <w:top w:w="150" w:type="dxa"/>
              <w:left w:w="120" w:type="dxa"/>
              <w:bottom w:w="150" w:type="dxa"/>
              <w:right w:w="120" w:type="dxa"/>
            </w:tcMar>
            <w:hideMark/>
          </w:tcPr>
          <w:p w14:paraId="1B413A4A" w14:textId="77777777" w:rsidR="005675A6" w:rsidRPr="005675A6" w:rsidRDefault="005675A6" w:rsidP="005675A6">
            <w:pP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Spoonbill</w:t>
            </w:r>
          </w:p>
        </w:tc>
        <w:tc>
          <w:tcPr>
            <w:tcW w:w="0" w:type="auto"/>
            <w:shd w:val="clear" w:color="auto" w:fill="auto"/>
            <w:tcMar>
              <w:top w:w="150" w:type="dxa"/>
              <w:left w:w="120" w:type="dxa"/>
              <w:bottom w:w="150" w:type="dxa"/>
              <w:right w:w="120" w:type="dxa"/>
            </w:tcMar>
            <w:hideMark/>
          </w:tcPr>
          <w:p w14:paraId="3065F90F" w14:textId="77777777" w:rsidR="005675A6" w:rsidRPr="005675A6" w:rsidRDefault="005675A6" w:rsidP="005675A6">
            <w:pPr>
              <w:jc w:val="cente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0</w:t>
            </w:r>
          </w:p>
        </w:tc>
        <w:tc>
          <w:tcPr>
            <w:tcW w:w="0" w:type="auto"/>
            <w:shd w:val="clear" w:color="auto" w:fill="auto"/>
            <w:tcMar>
              <w:top w:w="150" w:type="dxa"/>
              <w:left w:w="120" w:type="dxa"/>
              <w:bottom w:w="150" w:type="dxa"/>
              <w:right w:w="120" w:type="dxa"/>
            </w:tcMar>
            <w:hideMark/>
          </w:tcPr>
          <w:p w14:paraId="53107590" w14:textId="77777777" w:rsidR="005675A6" w:rsidRPr="005675A6" w:rsidRDefault="005675A6" w:rsidP="005675A6">
            <w:pPr>
              <w:jc w:val="center"/>
              <w:rPr>
                <w:rFonts w:ascii="Times New Roman" w:eastAsia="Times New Roman" w:hAnsi="Times New Roman" w:cs="Times New Roman"/>
                <w:lang w:eastAsia="en-GB"/>
              </w:rPr>
            </w:pPr>
            <w:r w:rsidRPr="005675A6">
              <w:rPr>
                <w:rFonts w:ascii="Times New Roman" w:eastAsia="Times New Roman" w:hAnsi="Times New Roman" w:cs="Times New Roman"/>
                <w:lang w:eastAsia="en-GB"/>
              </w:rPr>
              <w:t>Any size must be released unharmed into the lake.</w:t>
            </w:r>
          </w:p>
        </w:tc>
      </w:tr>
    </w:tbl>
    <w:p w14:paraId="3B52670F" w14:textId="77777777" w:rsidR="005675A6" w:rsidRPr="005675A6" w:rsidRDefault="005675A6" w:rsidP="005675A6">
      <w:pPr>
        <w:shd w:val="clear" w:color="auto" w:fill="FFFFFF"/>
        <w:spacing w:after="195"/>
        <w:rPr>
          <w:rFonts w:ascii="Arial" w:eastAsia="Times New Roman" w:hAnsi="Arial" w:cs="Arial"/>
          <w:color w:val="313335"/>
          <w:spacing w:val="2"/>
          <w:sz w:val="21"/>
          <w:szCs w:val="21"/>
          <w:lang w:eastAsia="en-GB"/>
        </w:rPr>
      </w:pPr>
      <w:r w:rsidRPr="005675A6">
        <w:rPr>
          <w:rFonts w:ascii="Arial" w:eastAsia="Times New Roman" w:hAnsi="Arial" w:cs="Arial"/>
          <w:color w:val="313335"/>
          <w:spacing w:val="2"/>
          <w:sz w:val="21"/>
          <w:szCs w:val="21"/>
          <w:lang w:eastAsia="en-GB"/>
        </w:rPr>
        <w:t> </w:t>
      </w:r>
    </w:p>
    <w:p w14:paraId="63487021" w14:textId="77777777" w:rsidR="005675A6" w:rsidRPr="005675A6" w:rsidRDefault="005675A6" w:rsidP="005675A6">
      <w:pPr>
        <w:shd w:val="clear" w:color="auto" w:fill="FFFFFF"/>
        <w:spacing w:after="195"/>
        <w:rPr>
          <w:rFonts w:ascii="Arial" w:eastAsia="Times New Roman" w:hAnsi="Arial" w:cs="Arial"/>
          <w:color w:val="313335"/>
          <w:spacing w:val="2"/>
          <w:sz w:val="21"/>
          <w:szCs w:val="21"/>
          <w:lang w:eastAsia="en-GB"/>
        </w:rPr>
      </w:pPr>
      <w:r w:rsidRPr="005675A6">
        <w:rPr>
          <w:rFonts w:ascii="Arial" w:eastAsia="Times New Roman" w:hAnsi="Arial" w:cs="Arial"/>
          <w:color w:val="313335"/>
          <w:spacing w:val="2"/>
          <w:sz w:val="21"/>
          <w:szCs w:val="21"/>
          <w:lang w:eastAsia="en-GB"/>
        </w:rPr>
        <w:t>(Code 1971, §§ 15-107—15-113; Code 1991, §§ 16-167—16-173, 16-194, 16-196, 16-197; Ord. No. 1609, §§ 1, 2, 10, 12, 13, 11-18-2002; Ord. No. 1673, § 1, 8-21-2006; Ord. No. 1808, § 1, 6-20-2016; Ord. No. </w:t>
      </w:r>
      <w:hyperlink r:id="rId4" w:history="1">
        <w:r w:rsidRPr="005675A6">
          <w:rPr>
            <w:rFonts w:ascii="Arial" w:eastAsia="Times New Roman" w:hAnsi="Arial" w:cs="Arial"/>
            <w:color w:val="096FCC"/>
            <w:spacing w:val="2"/>
            <w:sz w:val="21"/>
            <w:szCs w:val="21"/>
            <w:u w:val="single"/>
            <w:lang w:eastAsia="en-GB"/>
          </w:rPr>
          <w:t>1847 </w:t>
        </w:r>
      </w:hyperlink>
      <w:r w:rsidRPr="005675A6">
        <w:rPr>
          <w:rFonts w:ascii="Arial" w:eastAsia="Times New Roman" w:hAnsi="Arial" w:cs="Arial"/>
          <w:color w:val="313335"/>
          <w:spacing w:val="2"/>
          <w:sz w:val="21"/>
          <w:szCs w:val="21"/>
          <w:lang w:eastAsia="en-GB"/>
        </w:rPr>
        <w:t>, §§ 8, 9, 2-18-2019)</w:t>
      </w:r>
    </w:p>
    <w:p w14:paraId="2BF215DB" w14:textId="77777777" w:rsidR="00366E50" w:rsidRDefault="00366E50"/>
    <w:sectPr w:rsidR="00366E50" w:rsidSect="00E3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A6"/>
    <w:rsid w:val="001603A0"/>
    <w:rsid w:val="00366E50"/>
    <w:rsid w:val="005675A6"/>
    <w:rsid w:val="00772845"/>
    <w:rsid w:val="00885D0A"/>
    <w:rsid w:val="00956C69"/>
    <w:rsid w:val="00996A8E"/>
    <w:rsid w:val="00A269CC"/>
    <w:rsid w:val="00E31B19"/>
    <w:rsid w:val="00ED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3A59"/>
  <w15:chartTrackingRefBased/>
  <w15:docId w15:val="{8EE7FA32-9844-5545-BE76-39A1C8B9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5675A6"/>
  </w:style>
  <w:style w:type="character" w:styleId="Hyperlink">
    <w:name w:val="Hyperlink"/>
    <w:basedOn w:val="DefaultParagraphFont"/>
    <w:uiPriority w:val="99"/>
    <w:semiHidden/>
    <w:unhideWhenUsed/>
    <w:rsid w:val="005675A6"/>
    <w:rPr>
      <w:color w:val="0000FF"/>
      <w:u w:val="single"/>
    </w:rPr>
  </w:style>
  <w:style w:type="character" w:customStyle="1" w:styleId="sr-only">
    <w:name w:val="sr-only"/>
    <w:basedOn w:val="DefaultParagraphFont"/>
    <w:rsid w:val="005675A6"/>
  </w:style>
  <w:style w:type="paragraph" w:customStyle="1" w:styleId="incr0">
    <w:name w:val="incr0"/>
    <w:basedOn w:val="Normal"/>
    <w:rsid w:val="005675A6"/>
    <w:pPr>
      <w:spacing w:before="100" w:beforeAutospacing="1" w:after="100" w:afterAutospacing="1"/>
    </w:pPr>
    <w:rPr>
      <w:rFonts w:ascii="Times New Roman" w:eastAsia="Times New Roman" w:hAnsi="Times New Roman" w:cs="Times New Roman"/>
      <w:lang w:eastAsia="en-GB"/>
    </w:rPr>
  </w:style>
  <w:style w:type="paragraph" w:customStyle="1" w:styleId="content1">
    <w:name w:val="content1"/>
    <w:basedOn w:val="Normal"/>
    <w:rsid w:val="005675A6"/>
    <w:pPr>
      <w:spacing w:before="100" w:beforeAutospacing="1" w:after="100" w:afterAutospacing="1"/>
    </w:pPr>
    <w:rPr>
      <w:rFonts w:ascii="Times New Roman" w:eastAsia="Times New Roman" w:hAnsi="Times New Roman" w:cs="Times New Roman"/>
      <w:lang w:eastAsia="en-GB"/>
    </w:rPr>
  </w:style>
  <w:style w:type="character" w:customStyle="1" w:styleId="ital">
    <w:name w:val="ital"/>
    <w:basedOn w:val="DefaultParagraphFont"/>
    <w:rsid w:val="005675A6"/>
  </w:style>
  <w:style w:type="paragraph" w:customStyle="1" w:styleId="incr1">
    <w:name w:val="incr1"/>
    <w:basedOn w:val="Normal"/>
    <w:rsid w:val="005675A6"/>
    <w:pPr>
      <w:spacing w:before="100" w:beforeAutospacing="1" w:after="100" w:afterAutospacing="1"/>
    </w:pPr>
    <w:rPr>
      <w:rFonts w:ascii="Times New Roman" w:eastAsia="Times New Roman" w:hAnsi="Times New Roman" w:cs="Times New Roman"/>
      <w:lang w:eastAsia="en-GB"/>
    </w:rPr>
  </w:style>
  <w:style w:type="paragraph" w:customStyle="1" w:styleId="content2">
    <w:name w:val="content2"/>
    <w:basedOn w:val="Normal"/>
    <w:rsid w:val="005675A6"/>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5675A6"/>
    <w:pPr>
      <w:spacing w:before="100" w:beforeAutospacing="1" w:after="100" w:afterAutospacing="1"/>
    </w:pPr>
    <w:rPr>
      <w:rFonts w:ascii="Times New Roman" w:eastAsia="Times New Roman" w:hAnsi="Times New Roman" w:cs="Times New Roman"/>
      <w:lang w:eastAsia="en-GB"/>
    </w:rPr>
  </w:style>
  <w:style w:type="paragraph" w:customStyle="1" w:styleId="historynote0">
    <w:name w:val="historynote0"/>
    <w:basedOn w:val="Normal"/>
    <w:rsid w:val="005675A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50983">
      <w:bodyDiv w:val="1"/>
      <w:marLeft w:val="0"/>
      <w:marRight w:val="0"/>
      <w:marTop w:val="0"/>
      <w:marBottom w:val="0"/>
      <w:divBdr>
        <w:top w:val="none" w:sz="0" w:space="0" w:color="auto"/>
        <w:left w:val="none" w:sz="0" w:space="0" w:color="auto"/>
        <w:bottom w:val="none" w:sz="0" w:space="0" w:color="auto"/>
        <w:right w:val="none" w:sz="0" w:space="0" w:color="auto"/>
      </w:divBdr>
      <w:divsChild>
        <w:div w:id="413208271">
          <w:marLeft w:val="0"/>
          <w:marRight w:val="0"/>
          <w:marTop w:val="120"/>
          <w:marBottom w:val="120"/>
          <w:divBdr>
            <w:top w:val="none" w:sz="0" w:space="0" w:color="auto"/>
            <w:left w:val="none" w:sz="0" w:space="0" w:color="auto"/>
            <w:bottom w:val="none" w:sz="0" w:space="0" w:color="auto"/>
            <w:right w:val="none" w:sz="0" w:space="0" w:color="auto"/>
          </w:divBdr>
          <w:divsChild>
            <w:div w:id="435977829">
              <w:marLeft w:val="0"/>
              <w:marRight w:val="0"/>
              <w:marTop w:val="0"/>
              <w:marBottom w:val="0"/>
              <w:divBdr>
                <w:top w:val="none" w:sz="0" w:space="0" w:color="auto"/>
                <w:left w:val="none" w:sz="0" w:space="0" w:color="auto"/>
                <w:bottom w:val="none" w:sz="0" w:space="0" w:color="auto"/>
                <w:right w:val="none" w:sz="0" w:space="0" w:color="auto"/>
              </w:divBdr>
              <w:divsChild>
                <w:div w:id="218131691">
                  <w:marLeft w:val="0"/>
                  <w:marRight w:val="0"/>
                  <w:marTop w:val="0"/>
                  <w:marBottom w:val="0"/>
                  <w:divBdr>
                    <w:top w:val="none" w:sz="0" w:space="0" w:color="auto"/>
                    <w:left w:val="none" w:sz="0" w:space="0" w:color="auto"/>
                    <w:bottom w:val="none" w:sz="0" w:space="0" w:color="auto"/>
                    <w:right w:val="none" w:sz="0" w:space="0" w:color="auto"/>
                  </w:divBdr>
                </w:div>
              </w:divsChild>
            </w:div>
            <w:div w:id="179466094">
              <w:marLeft w:val="0"/>
              <w:marRight w:val="0"/>
              <w:marTop w:val="0"/>
              <w:marBottom w:val="0"/>
              <w:divBdr>
                <w:top w:val="none" w:sz="0" w:space="0" w:color="auto"/>
                <w:left w:val="none" w:sz="0" w:space="0" w:color="auto"/>
                <w:bottom w:val="none" w:sz="0" w:space="0" w:color="auto"/>
                <w:right w:val="none" w:sz="0" w:space="0" w:color="auto"/>
              </w:divBdr>
            </w:div>
            <w:div w:id="692809112">
              <w:marLeft w:val="0"/>
              <w:marRight w:val="0"/>
              <w:marTop w:val="0"/>
              <w:marBottom w:val="0"/>
              <w:divBdr>
                <w:top w:val="none" w:sz="0" w:space="0" w:color="auto"/>
                <w:left w:val="none" w:sz="0" w:space="0" w:color="auto"/>
                <w:bottom w:val="none" w:sz="0" w:space="0" w:color="auto"/>
                <w:right w:val="none" w:sz="0" w:space="0" w:color="auto"/>
              </w:divBdr>
              <w:divsChild>
                <w:div w:id="19134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6138">
          <w:marLeft w:val="0"/>
          <w:marRight w:val="0"/>
          <w:marTop w:val="0"/>
          <w:marBottom w:val="0"/>
          <w:divBdr>
            <w:top w:val="none" w:sz="0" w:space="0" w:color="auto"/>
            <w:left w:val="none" w:sz="0" w:space="0" w:color="auto"/>
            <w:bottom w:val="none" w:sz="0" w:space="0" w:color="auto"/>
            <w:right w:val="none" w:sz="0" w:space="0" w:color="auto"/>
          </w:divBdr>
          <w:divsChild>
            <w:div w:id="1736588400">
              <w:marLeft w:val="0"/>
              <w:marRight w:val="0"/>
              <w:marTop w:val="0"/>
              <w:marBottom w:val="0"/>
              <w:divBdr>
                <w:top w:val="none" w:sz="0" w:space="0" w:color="auto"/>
                <w:left w:val="none" w:sz="0" w:space="0" w:color="auto"/>
                <w:bottom w:val="none" w:sz="0" w:space="0" w:color="auto"/>
                <w:right w:val="none" w:sz="0" w:space="0" w:color="auto"/>
              </w:divBdr>
              <w:divsChild>
                <w:div w:id="1302079717">
                  <w:marLeft w:val="0"/>
                  <w:marRight w:val="0"/>
                  <w:marTop w:val="0"/>
                  <w:marBottom w:val="0"/>
                  <w:divBdr>
                    <w:top w:val="none" w:sz="0" w:space="0" w:color="auto"/>
                    <w:left w:val="none" w:sz="0" w:space="0" w:color="auto"/>
                    <w:bottom w:val="none" w:sz="0" w:space="0" w:color="auto"/>
                    <w:right w:val="none" w:sz="0" w:space="0" w:color="auto"/>
                  </w:divBdr>
                  <w:divsChild>
                    <w:div w:id="624116249">
                      <w:marLeft w:val="0"/>
                      <w:marRight w:val="0"/>
                      <w:marTop w:val="0"/>
                      <w:marBottom w:val="0"/>
                      <w:divBdr>
                        <w:top w:val="none" w:sz="0" w:space="0" w:color="auto"/>
                        <w:left w:val="none" w:sz="0" w:space="0" w:color="auto"/>
                        <w:bottom w:val="none" w:sz="0" w:space="0" w:color="auto"/>
                        <w:right w:val="none" w:sz="0" w:space="0" w:color="auto"/>
                      </w:divBdr>
                    </w:div>
                    <w:div w:id="4520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ary.municode.com/mo/lamar/ordinances/code_of_ordinances?nodeId=948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1</cp:revision>
  <dcterms:created xsi:type="dcterms:W3CDTF">2020-10-23T05:14:00Z</dcterms:created>
  <dcterms:modified xsi:type="dcterms:W3CDTF">2020-10-23T05:16:00Z</dcterms:modified>
</cp:coreProperties>
</file>